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72" w:rsidRDefault="00C70285" w:rsidP="0006604C">
      <w:pPr>
        <w:spacing w:line="360" w:lineRule="auto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План внеурочной деятельности МБОУ Нижне-Калиновская СОШ</w:t>
      </w:r>
      <w:r>
        <w:rPr>
          <w:rFonts w:hAnsi="Times New Roman" w:cs="Times New Roman"/>
          <w:b/>
          <w:bCs/>
          <w:sz w:val="24"/>
          <w:szCs w:val="24"/>
          <w:lang w:val="ru-RU"/>
        </w:rPr>
        <w:br/>
        <w:t>основного общего образования (5-9 классы) на</w:t>
      </w:r>
      <w:r w:rsidR="00203C78">
        <w:rPr>
          <w:rFonts w:hAnsi="Times New Roman" w:cs="Times New Roman"/>
          <w:b/>
          <w:bCs/>
          <w:sz w:val="24"/>
          <w:szCs w:val="24"/>
          <w:lang w:val="ru-RU"/>
        </w:rPr>
        <w:t xml:space="preserve"> 2025-2026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tbl>
      <w:tblPr>
        <w:tblW w:w="50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273"/>
        <w:gridCol w:w="2584"/>
        <w:gridCol w:w="538"/>
        <w:gridCol w:w="538"/>
        <w:gridCol w:w="538"/>
        <w:gridCol w:w="538"/>
        <w:gridCol w:w="506"/>
      </w:tblGrid>
      <w:tr w:rsidR="00203C78" w:rsidTr="0006604C">
        <w:tc>
          <w:tcPr>
            <w:tcW w:w="15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672" w:rsidRDefault="00C7028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0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672" w:rsidRDefault="00C7028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Программа</w:t>
            </w:r>
          </w:p>
        </w:tc>
        <w:tc>
          <w:tcPr>
            <w:tcW w:w="11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672" w:rsidRDefault="00C7028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2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672" w:rsidRDefault="00C7028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Классы/часы</w:t>
            </w:r>
          </w:p>
        </w:tc>
      </w:tr>
      <w:tr w:rsidR="0006604C" w:rsidTr="0006604C">
        <w:tc>
          <w:tcPr>
            <w:tcW w:w="15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672" w:rsidRDefault="00073672">
            <w:pPr>
              <w:spacing w:before="0" w:beforeAutospacing="0" w:after="0" w:afterAutospacing="0"/>
              <w:ind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672" w:rsidRDefault="00073672">
            <w:pPr>
              <w:spacing w:before="0" w:beforeAutospacing="0" w:after="0" w:afterAutospacing="0"/>
              <w:ind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3672" w:rsidRDefault="00073672">
            <w:pPr>
              <w:spacing w:before="0" w:beforeAutospacing="0" w:after="0" w:afterAutospacing="0"/>
              <w:ind w:right="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3672" w:rsidRDefault="00C7028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672" w:rsidRDefault="00C7028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672" w:rsidRDefault="00C7028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672" w:rsidRDefault="00C7028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672" w:rsidRDefault="00C7028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</w:tr>
      <w:tr w:rsidR="0006604C" w:rsidTr="0006604C">
        <w:trPr>
          <w:trHeight w:val="607"/>
        </w:trPr>
        <w:tc>
          <w:tcPr>
            <w:tcW w:w="15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C78" w:rsidRDefault="00203C78" w:rsidP="00496C8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и экологической тематики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C78" w:rsidRDefault="00203C78" w:rsidP="00496C8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«Разговоры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о важном»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C78" w:rsidRDefault="00203C78" w:rsidP="00203C7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Разговор или диалог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с обучающимися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C78" w:rsidRDefault="00203C78" w:rsidP="00496C8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78" w:rsidRDefault="00203C78" w:rsidP="00496C8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78" w:rsidRDefault="00203C78" w:rsidP="00496C8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78" w:rsidRDefault="00203C78" w:rsidP="00496C8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78" w:rsidRDefault="00203C78" w:rsidP="00496C8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06604C" w:rsidRPr="00496C82" w:rsidTr="0006604C">
        <w:trPr>
          <w:trHeight w:val="608"/>
        </w:trPr>
        <w:tc>
          <w:tcPr>
            <w:tcW w:w="151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C78" w:rsidRDefault="00203C78" w:rsidP="00203C7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C78" w:rsidRDefault="00203C78" w:rsidP="00203C7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«Семьеведение»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C78" w:rsidRDefault="00203C78" w:rsidP="00203C78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Разговор или диалог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br/>
              <w:t>с обучающимися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3C78" w:rsidRDefault="00203C78" w:rsidP="00203C7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78" w:rsidRDefault="00203C78" w:rsidP="00203C7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78" w:rsidRDefault="00203C78" w:rsidP="00203C7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78" w:rsidRDefault="00203C78" w:rsidP="00203C7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78" w:rsidRDefault="00203C78" w:rsidP="00203C7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06604C" w:rsidRPr="00496C82" w:rsidTr="0006604C">
        <w:trPr>
          <w:trHeight w:val="608"/>
        </w:trPr>
        <w:tc>
          <w:tcPr>
            <w:tcW w:w="15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Pr="00964509" w:rsidRDefault="0006604C" w:rsidP="0006604C">
            <w:pPr>
              <w:spacing w:before="0" w:beforeAutospacing="0" w:after="0" w:afterAutospacing="0" w:line="276" w:lineRule="auto"/>
              <w:ind w:right="-113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Курс нравственно-полового воспитания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Разговор или диалог</w:t>
            </w:r>
            <w:r w:rsidRPr="00047BE1">
              <w:rPr>
                <w:rFonts w:cstheme="minorHAnsi"/>
                <w:sz w:val="24"/>
                <w:szCs w:val="24"/>
                <w:lang w:val="ru-RU"/>
              </w:rPr>
              <w:br/>
              <w:t>с обучающимися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Pr="00964509" w:rsidRDefault="0006604C" w:rsidP="0006604C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Pr="00964509" w:rsidRDefault="0006604C" w:rsidP="0006604C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Pr="00964509" w:rsidRDefault="0006604C" w:rsidP="0006604C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Pr="00964509" w:rsidRDefault="0006604C" w:rsidP="0006604C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Pr="00964509" w:rsidRDefault="0006604C" w:rsidP="0006604C">
            <w:pPr>
              <w:spacing w:before="0" w:beforeAutospacing="0" w:after="0" w:afterAutospacing="0" w:line="276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64509"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06604C" w:rsidRPr="00203C78" w:rsidTr="0006604C">
        <w:trPr>
          <w:trHeight w:val="1192"/>
        </w:trPr>
        <w:tc>
          <w:tcPr>
            <w:tcW w:w="15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ind w:right="-113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cstheme="minorHAnsi"/>
                <w:color w:val="000000"/>
                <w:spacing w:val="-4"/>
                <w:sz w:val="24"/>
                <w:szCs w:val="24"/>
                <w:lang w:val="ru-RU"/>
              </w:rPr>
              <w:t>по удовлетворению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</w:t>
            </w:r>
            <w:r>
              <w:rPr>
                <w:rFonts w:cstheme="minorHAnsi"/>
                <w:color w:val="000000"/>
                <w:spacing w:val="-4"/>
                <w:sz w:val="24"/>
                <w:szCs w:val="24"/>
                <w:lang w:val="ru-RU"/>
              </w:rPr>
              <w:br/>
              <w:t>с ограниченными возможностями здоровья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«Быстрее, выше, сильнее»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Pr="00203C78" w:rsidRDefault="0006604C" w:rsidP="0006604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203C78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Школьный спортивный клуб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6604C" w:rsidRPr="00203C78" w:rsidTr="0006604C">
        <w:trPr>
          <w:trHeight w:val="1192"/>
        </w:trPr>
        <w:tc>
          <w:tcPr>
            <w:tcW w:w="15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ind w:right="-113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«Зарница 2.0»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Pr="00203C78" w:rsidRDefault="0006604C" w:rsidP="0006604C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Объединение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06604C" w:rsidTr="0006604C">
        <w:trPr>
          <w:trHeight w:val="1192"/>
        </w:trPr>
        <w:tc>
          <w:tcPr>
            <w:tcW w:w="1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ind w:right="-113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«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функциональной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грамотности</w:t>
            </w:r>
            <w:r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Метапредметный курс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ind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ind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ind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ind w:right="75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6604C" w:rsidRPr="0006604C" w:rsidTr="0006604C">
        <w:trPr>
          <w:trHeight w:val="626"/>
        </w:trPr>
        <w:tc>
          <w:tcPr>
            <w:tcW w:w="15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ind w:right="-113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cstheme="minorHAnsi"/>
                <w:color w:val="000000"/>
                <w:spacing w:val="-4"/>
                <w:sz w:val="24"/>
                <w:szCs w:val="24"/>
                <w:lang w:val="ru-RU"/>
              </w:rPr>
              <w:t>по развитию личности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ее способностей, удовлетворению образовательных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потребностей и интересов, самореализации обучающихся, в том числе одаренных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«Россия –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мои горизонты»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Курс профориента-ционных занятий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6604C" w:rsidRPr="0006604C" w:rsidTr="0006604C">
        <w:trPr>
          <w:trHeight w:val="626"/>
        </w:trPr>
        <w:tc>
          <w:tcPr>
            <w:tcW w:w="151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ind w:right="-113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«Мир профессий»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Курс профориента-ционных занятий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06604C" w:rsidRPr="0006604C" w:rsidTr="0006604C">
        <w:trPr>
          <w:trHeight w:val="626"/>
        </w:trPr>
        <w:tc>
          <w:tcPr>
            <w:tcW w:w="15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ind w:right="-113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«Финансовая грамотность»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06604C" w:rsidTr="0006604C">
        <w:trPr>
          <w:trHeight w:val="1192"/>
        </w:trPr>
        <w:tc>
          <w:tcPr>
            <w:tcW w:w="1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 направленная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на реализацию комплекса воспитательных мероприятий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на уровне образовательной организации, класса, занятия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«В мире театра»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Творческое объединение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06604C" w:rsidTr="0006604C">
        <w:trPr>
          <w:trHeight w:val="1192"/>
        </w:trPr>
        <w:tc>
          <w:tcPr>
            <w:tcW w:w="1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Внеурочная деятельность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по организации деятельности ученических сообществ (подростковых коллективов)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«Движение первых»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Объединение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06604C" w:rsidTr="0006604C">
        <w:trPr>
          <w:trHeight w:val="1192"/>
        </w:trPr>
        <w:tc>
          <w:tcPr>
            <w:tcW w:w="1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Внеурочная деятельность, направленная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на организационное обеспечение учебной деятельности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Еженедельная организационная линейка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Общешкольное собрание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06604C" w:rsidTr="0006604C">
        <w:trPr>
          <w:trHeight w:val="1192"/>
        </w:trPr>
        <w:tc>
          <w:tcPr>
            <w:tcW w:w="1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ind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Внеурочная деятельность, </w:t>
            </w:r>
            <w:r w:rsidRPr="0006604C">
              <w:rPr>
                <w:rFonts w:cstheme="minorHAnsi"/>
                <w:color w:val="000000"/>
                <w:spacing w:val="-4"/>
                <w:sz w:val="24"/>
                <w:szCs w:val="24"/>
                <w:lang w:val="ru-RU"/>
              </w:rPr>
              <w:t>направленная на обеспечение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благополучия обучающихся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br/>
              <w:t>в пространстве общеобразовательной школы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«Школа здорового образа жизни</w:t>
            </w:r>
            <w:r w:rsidR="00DD232B">
              <w:rPr>
                <w:rFonts w:cstheme="minorHAnsi"/>
                <w:color w:val="000000"/>
                <w:sz w:val="24"/>
                <w:szCs w:val="24"/>
                <w:lang w:val="ru-RU"/>
              </w:rPr>
              <w:t>. Здоровое питание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Интегрированный курс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06604C" w:rsidTr="0006604C">
        <w:tc>
          <w:tcPr>
            <w:tcW w:w="37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06604C" w:rsidP="0006604C">
            <w:pPr>
              <w:spacing w:before="0" w:beforeAutospacing="0" w:after="0" w:afterAutospacing="0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Недельный объем внеурочной деятельности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04C" w:rsidRDefault="002E515A" w:rsidP="0006604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2E515A" w:rsidP="0006604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2E515A" w:rsidP="0006604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604C" w:rsidRDefault="0006604C" w:rsidP="0006604C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073672" w:rsidRDefault="00073672" w:rsidP="002E515A">
      <w:bookmarkStart w:id="0" w:name="_GoBack"/>
      <w:bookmarkEnd w:id="0"/>
    </w:p>
    <w:sectPr w:rsidR="00073672" w:rsidSect="00203C78">
      <w:pgSz w:w="11907" w:h="16839"/>
      <w:pgMar w:top="1134" w:right="567" w:bottom="73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D25" w:rsidRDefault="00C70285">
      <w:pPr>
        <w:spacing w:before="0" w:after="0"/>
      </w:pPr>
      <w:r>
        <w:separator/>
      </w:r>
    </w:p>
  </w:endnote>
  <w:endnote w:type="continuationSeparator" w:id="0">
    <w:p w:rsidR="00765D25" w:rsidRDefault="00C702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72" w:rsidRDefault="00C70285">
      <w:pPr>
        <w:spacing w:before="0" w:after="0"/>
      </w:pPr>
      <w:r>
        <w:separator/>
      </w:r>
    </w:p>
  </w:footnote>
  <w:footnote w:type="continuationSeparator" w:id="0">
    <w:p w:rsidR="00073672" w:rsidRDefault="00C7028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6BE5"/>
    <w:rsid w:val="000242E0"/>
    <w:rsid w:val="0006604C"/>
    <w:rsid w:val="00073672"/>
    <w:rsid w:val="00076ED4"/>
    <w:rsid w:val="001033C5"/>
    <w:rsid w:val="001162DB"/>
    <w:rsid w:val="00125AA9"/>
    <w:rsid w:val="00162093"/>
    <w:rsid w:val="001A284F"/>
    <w:rsid w:val="001D4CB9"/>
    <w:rsid w:val="001E0102"/>
    <w:rsid w:val="00203C78"/>
    <w:rsid w:val="0026028C"/>
    <w:rsid w:val="002637F6"/>
    <w:rsid w:val="002D33B1"/>
    <w:rsid w:val="002D3591"/>
    <w:rsid w:val="002E515A"/>
    <w:rsid w:val="003514A0"/>
    <w:rsid w:val="00362047"/>
    <w:rsid w:val="00390ECD"/>
    <w:rsid w:val="00397500"/>
    <w:rsid w:val="00431D9C"/>
    <w:rsid w:val="0044596F"/>
    <w:rsid w:val="00496C82"/>
    <w:rsid w:val="00497495"/>
    <w:rsid w:val="004C41C6"/>
    <w:rsid w:val="004F7E17"/>
    <w:rsid w:val="005A05CE"/>
    <w:rsid w:val="006045F2"/>
    <w:rsid w:val="00624BB3"/>
    <w:rsid w:val="006369E2"/>
    <w:rsid w:val="00653AF6"/>
    <w:rsid w:val="00666A9A"/>
    <w:rsid w:val="00686657"/>
    <w:rsid w:val="006D7A7F"/>
    <w:rsid w:val="006E0BCD"/>
    <w:rsid w:val="00716D79"/>
    <w:rsid w:val="00726518"/>
    <w:rsid w:val="00765D25"/>
    <w:rsid w:val="007708BB"/>
    <w:rsid w:val="008624B3"/>
    <w:rsid w:val="008A39FA"/>
    <w:rsid w:val="008B0D2F"/>
    <w:rsid w:val="00902980"/>
    <w:rsid w:val="00911CC3"/>
    <w:rsid w:val="0092138A"/>
    <w:rsid w:val="00926C3E"/>
    <w:rsid w:val="0093037D"/>
    <w:rsid w:val="009336C0"/>
    <w:rsid w:val="009642BD"/>
    <w:rsid w:val="009C0E5D"/>
    <w:rsid w:val="00A3373C"/>
    <w:rsid w:val="00A509F9"/>
    <w:rsid w:val="00AA398D"/>
    <w:rsid w:val="00AE4259"/>
    <w:rsid w:val="00B318E3"/>
    <w:rsid w:val="00B73A5A"/>
    <w:rsid w:val="00B815DA"/>
    <w:rsid w:val="00BE6F10"/>
    <w:rsid w:val="00C00DF7"/>
    <w:rsid w:val="00C212F7"/>
    <w:rsid w:val="00C363A3"/>
    <w:rsid w:val="00C37507"/>
    <w:rsid w:val="00C70285"/>
    <w:rsid w:val="00CF20E8"/>
    <w:rsid w:val="00D123DB"/>
    <w:rsid w:val="00D124F6"/>
    <w:rsid w:val="00D20DA1"/>
    <w:rsid w:val="00D26EC2"/>
    <w:rsid w:val="00DD232B"/>
    <w:rsid w:val="00DD3D46"/>
    <w:rsid w:val="00DF7A9F"/>
    <w:rsid w:val="00E438A1"/>
    <w:rsid w:val="00ED50CC"/>
    <w:rsid w:val="00ED79BF"/>
    <w:rsid w:val="00F01E19"/>
    <w:rsid w:val="00F37C8C"/>
    <w:rsid w:val="00F70A71"/>
    <w:rsid w:val="00F85520"/>
    <w:rsid w:val="00FB3773"/>
    <w:rsid w:val="00FB5C37"/>
    <w:rsid w:val="00FC3975"/>
    <w:rsid w:val="4AA0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C6E2"/>
  <w15:docId w15:val="{7463CD52-25E4-4EEC-9F44-DE39EE78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3</cp:revision>
  <cp:lastPrinted>2025-08-25T10:21:00Z</cp:lastPrinted>
  <dcterms:created xsi:type="dcterms:W3CDTF">2025-08-25T08:34:00Z</dcterms:created>
  <dcterms:modified xsi:type="dcterms:W3CDTF">2025-08-25T10:30:00Z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E99460C26E564BEA8D3BB140E19B3D4E</vt:lpwstr>
  </property>
</Properties>
</file>