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CAB" w:rsidRPr="000E1CAB" w:rsidRDefault="000E1CAB" w:rsidP="00744CC6">
      <w:pPr>
        <w:shd w:val="clear" w:color="auto" w:fill="FFFFFF"/>
        <w:spacing w:before="300" w:after="15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bookmarkStart w:id="0" w:name="_GoBack"/>
      <w:r w:rsidRPr="000E1CA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ПАМЯТКА РОДИТЕЛЯМ О </w:t>
      </w:r>
      <w:r w:rsidR="0075503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НЕДОПУЩЕНИИ ЖЕСТОКОГО ОБРАЩЕНИЯ</w:t>
      </w:r>
      <w:r w:rsidR="0075503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br/>
      </w:r>
      <w:r w:rsidRPr="000E1CA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И НАСИЛИЯ В ОТНОШЕНИИ ДЕТЕЙ В СЕМЬЕ</w:t>
      </w:r>
    </w:p>
    <w:p w:rsidR="000E1CAB" w:rsidRPr="000E1CAB" w:rsidRDefault="000E1CAB" w:rsidP="00744CC6">
      <w:pPr>
        <w:shd w:val="clear" w:color="auto" w:fill="FFFFFF"/>
        <w:spacing w:after="15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ребенка, забота о его здоровье и благополучии - это трудоемкий процесс, требующий от родителей много сил и терпения. Дети, являясь самой незащищенной, уязвимой социальной группой, часто становятся жертвами физического, сексуального, эмоционального насилия. К сожалению, большинство таких случаев происходит в семье, среди людей, которые должны обеспечивать безопасность ребенка, заботиться о нем и любить его.</w:t>
      </w:r>
    </w:p>
    <w:p w:rsidR="000E1CAB" w:rsidRPr="000E1CAB" w:rsidRDefault="000E1CAB" w:rsidP="00744CC6">
      <w:pPr>
        <w:shd w:val="clear" w:color="auto" w:fill="FFFFFF"/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Жестокое обращение с детьми: что это такое?</w:t>
      </w:r>
    </w:p>
    <w:p w:rsidR="000E1CAB" w:rsidRPr="000E1CAB" w:rsidRDefault="000E1CAB" w:rsidP="00744CC6">
      <w:pPr>
        <w:shd w:val="clear" w:color="auto" w:fill="FFFFFF"/>
        <w:spacing w:after="15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Жестокое обращение с детьми</w:t>
      </w:r>
      <w:r w:rsidR="007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действие</w:t>
      </w:r>
      <w:r w:rsidRPr="000E1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бездействие) родителей, воспитателей и других лиц, наносящее ущерб физическому ил</w:t>
      </w:r>
      <w:r w:rsidR="0075503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психическому здоровью ребенка</w:t>
      </w:r>
      <w:r w:rsidRPr="000E1C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1CAB" w:rsidRPr="000E1CAB" w:rsidRDefault="000E1CAB" w:rsidP="00744CC6">
      <w:pPr>
        <w:shd w:val="clear" w:color="auto" w:fill="FFFFFF"/>
        <w:spacing w:after="15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Жестокое обращение не сводится только к избиению. Не менее травмирующими могут быть насмешки, оскорбления, унижающие сравнения, необоснованная критика. Кроме того, это может быть отвержение, холодность, оставление без психологической и моральной поддержки.</w:t>
      </w:r>
    </w:p>
    <w:p w:rsidR="000E1CAB" w:rsidRPr="000E1CAB" w:rsidRDefault="000E1CAB" w:rsidP="00744CC6">
      <w:pPr>
        <w:shd w:val="clear" w:color="auto" w:fill="FFFFFF"/>
        <w:spacing w:after="15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насилия над детьми:</w:t>
      </w:r>
    </w:p>
    <w:p w:rsidR="000E1CAB" w:rsidRPr="000E1CAB" w:rsidRDefault="000E1CAB" w:rsidP="00744CC6">
      <w:pPr>
        <w:shd w:val="clear" w:color="auto" w:fill="FFFFFF"/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</w:t>
      </w:r>
      <w:r w:rsidRPr="000E1CA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нанесение травм ребенку при избиении, или при ранении другими способами.</w:t>
      </w:r>
    </w:p>
    <w:p w:rsidR="000E1CAB" w:rsidRPr="000E1CAB" w:rsidRDefault="000E1CAB" w:rsidP="00744CC6">
      <w:pPr>
        <w:shd w:val="clear" w:color="auto" w:fill="FFFFFF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МОРАЛЬНОЕ</w:t>
      </w:r>
      <w:r w:rsidRPr="000E1CA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унижение достоинства ребенка, словесное оскорбление, брань, угрозы в его адрес, демонстрация неприязни к нему, а также унижение, в сравнении с другими детьми.</w:t>
      </w:r>
    </w:p>
    <w:p w:rsidR="000E1CAB" w:rsidRPr="000E1CAB" w:rsidRDefault="000E1CAB" w:rsidP="00744CC6">
      <w:pPr>
        <w:shd w:val="clear" w:color="auto" w:fill="FFFFFF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ПСИХИЧЕСКОЕ</w:t>
      </w:r>
      <w:r w:rsidRPr="000E1CA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воздействие на психику ребенка, п</w:t>
      </w:r>
      <w:r w:rsidR="0074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утем запугивания, угроз с целью сломать волю </w:t>
      </w:r>
      <w:r w:rsidRPr="000E1C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к сопротивлению, к отстаиванию своих прав.</w:t>
      </w:r>
    </w:p>
    <w:p w:rsidR="000E1CAB" w:rsidRPr="000E1CAB" w:rsidRDefault="000E1CAB" w:rsidP="00744CC6">
      <w:pPr>
        <w:shd w:val="clear" w:color="auto" w:fill="FFFFFF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СЕКСУАЛЬНОЕ</w:t>
      </w:r>
      <w:r w:rsidRPr="000E1CA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использование детей в прямых сексуальных контактах или вовлечение их в действия, при которых насильник получает сексуальную стимуляцию или удовлетворение.</w:t>
      </w:r>
    </w:p>
    <w:p w:rsidR="000E1CAB" w:rsidRPr="000E1CAB" w:rsidRDefault="000E1CAB" w:rsidP="00744CC6">
      <w:pPr>
        <w:shd w:val="clear" w:color="auto" w:fill="FFFFFF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ПРЕНЕБРЕЖЕНИЕ ПОТРЕБНОСТЯМИ РЕБЕНКА</w:t>
      </w:r>
      <w:r w:rsidRPr="000E1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родители или замещающие их лица не обеспечивают ребенка пищей, кровом, одеждой, гигиеническими условиями, соответствующими его потребностям, что наносит вред психологическому или физическому здоровью ребенка. </w:t>
      </w:r>
      <w:r w:rsidR="0074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Выделяют также </w:t>
      </w:r>
      <w:r w:rsidRPr="000E1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пренебрежение медицинской помощью</w:t>
      </w:r>
      <w:r w:rsidRPr="000E1CA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несогласие на вакцинацию и иммунизацию.</w:t>
      </w:r>
    </w:p>
    <w:p w:rsidR="000E1CAB" w:rsidRDefault="000E1CAB" w:rsidP="00744CC6">
      <w:pPr>
        <w:shd w:val="clear" w:color="auto" w:fill="FFFFFF"/>
        <w:spacing w:after="15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1CAB" w:rsidRPr="000E1CAB" w:rsidRDefault="000E1CAB" w:rsidP="00744CC6">
      <w:pPr>
        <w:shd w:val="clear" w:color="auto" w:fill="FFFFFF"/>
        <w:spacing w:after="15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родителей за жестокое обращение с детьми</w:t>
      </w:r>
    </w:p>
    <w:p w:rsidR="000E1CAB" w:rsidRDefault="000E1CAB" w:rsidP="00744CC6">
      <w:pPr>
        <w:shd w:val="clear" w:color="auto" w:fill="FFFFFF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Административная ответственность</w:t>
      </w:r>
      <w:r w:rsidRPr="000E1CA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Кодексом РФ об административных правонарушениях предусмотрена ответственность за неисполнение или ненад</w:t>
      </w:r>
      <w:r w:rsidR="00744C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лежащее исполнение обязанностей</w:t>
      </w:r>
      <w:r w:rsidR="0074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1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содержанию, воспитанию, обучению, защите прав и интересов несовершеннолетних </w:t>
      </w:r>
      <w:r w:rsidR="00744CC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E1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предупреждения или наложения административного штрафа в р</w:t>
      </w:r>
      <w:r w:rsidR="00744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азмере от ста до пятисот рублей</w:t>
      </w:r>
      <w:r w:rsidR="0074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1CAB">
        <w:rPr>
          <w:rFonts w:ascii="Times New Roman" w:eastAsia="Times New Roman" w:hAnsi="Times New Roman" w:cs="Times New Roman"/>
          <w:sz w:val="24"/>
          <w:szCs w:val="24"/>
          <w:lang w:eastAsia="ru-RU"/>
        </w:rPr>
        <w:t>(ст. 5.35 КоАП РФ).</w:t>
      </w:r>
    </w:p>
    <w:p w:rsidR="000E1CAB" w:rsidRPr="000E1CAB" w:rsidRDefault="000E1CAB" w:rsidP="00744CC6">
      <w:pPr>
        <w:shd w:val="clear" w:color="auto" w:fill="FFFFFF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Уголовная ответственность.</w:t>
      </w:r>
      <w:r w:rsidRPr="000E1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Российское уголовное законодательство предусматривает ответственность за все виды физического и сексуального насилия над </w:t>
      </w:r>
      <w:r w:rsidR="0074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детьми, а также по ряду статей </w:t>
      </w:r>
      <w:r w:rsidR="00744CC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E1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психическое насилие и за пренебрежение основными потребн</w:t>
      </w:r>
      <w:r w:rsidR="00744C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остями детей, отсутствие заботы</w:t>
      </w:r>
      <w:r w:rsidR="0074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1CAB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них.</w:t>
      </w:r>
    </w:p>
    <w:p w:rsidR="000E1CAB" w:rsidRPr="000E1CAB" w:rsidRDefault="000E1CAB" w:rsidP="00744CC6">
      <w:pPr>
        <w:shd w:val="clear" w:color="auto" w:fill="FFFFFF"/>
        <w:spacing w:after="15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Гражданско-правовая ответственность.</w:t>
      </w:r>
      <w:r w:rsidRPr="000E1CAB">
        <w:rPr>
          <w:rFonts w:ascii="Times New Roman" w:eastAsia="Times New Roman" w:hAnsi="Times New Roman" w:cs="Times New Roman"/>
          <w:sz w:val="24"/>
          <w:szCs w:val="24"/>
          <w:lang w:eastAsia="ru-RU"/>
        </w:rPr>
        <w:t> Жестокое обращение с ребенком может послужить основанием для привлечения родителей (лиц, их заменяющих) к</w:t>
      </w:r>
      <w:r w:rsidR="0074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 в соответствии</w:t>
      </w:r>
      <w:r w:rsidR="0074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1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семейным законодательством: ст.69 Семейного кодекса </w:t>
      </w:r>
      <w:r w:rsidR="00744CC6">
        <w:rPr>
          <w:rFonts w:ascii="Times New Roman" w:eastAsia="Times New Roman" w:hAnsi="Times New Roman" w:cs="Times New Roman"/>
          <w:sz w:val="24"/>
          <w:szCs w:val="24"/>
          <w:lang w:eastAsia="ru-RU"/>
        </w:rPr>
        <w:t>РФ (лишение родительских прав);</w:t>
      </w:r>
      <w:r w:rsidR="00744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1C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ст.73 Семейного кодекса РФ (ограничение родительских прав); ст.77 Семейного кодекса РФ (отобрание ребенка при непосредственной угрозе жизни ребенка или его здоровью).</w:t>
      </w:r>
    </w:p>
    <w:p w:rsidR="000E1CAB" w:rsidRDefault="000E1CAB" w:rsidP="00744CC6">
      <w:pPr>
        <w:shd w:val="clear" w:color="auto" w:fill="FFFFFF"/>
        <w:spacing w:after="15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C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статьи 29 Федерального закона от 24.04.2008 №48 ФЗ «Об опеке и попечительстве» орган опеки и попечительства вправе отстранить опекуна или попечителя от исполнения возложенных на него обязанностей.</w:t>
      </w:r>
      <w:r w:rsidRPr="000E1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268FB" w:rsidRDefault="000E1CAB" w:rsidP="00744CC6">
      <w:pPr>
        <w:shd w:val="clear" w:color="auto" w:fill="FFFFFF"/>
        <w:spacing w:after="150" w:line="252" w:lineRule="auto"/>
        <w:jc w:val="center"/>
      </w:pPr>
      <w:r w:rsidRPr="000E1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родители, любите своих детей и не допускайте в отношении последних недопустимые методы воспитания!</w:t>
      </w:r>
      <w:bookmarkEnd w:id="0"/>
    </w:p>
    <w:sectPr w:rsidR="000268FB" w:rsidSect="000E1C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CAB"/>
    <w:rsid w:val="000268FB"/>
    <w:rsid w:val="000E1CAB"/>
    <w:rsid w:val="006D7082"/>
    <w:rsid w:val="00744CC6"/>
    <w:rsid w:val="0075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DBE0"/>
  <w15:docId w15:val="{8299F2DD-DC68-47F1-ABB4-188F0861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Наталья</cp:lastModifiedBy>
  <cp:revision>3</cp:revision>
  <dcterms:created xsi:type="dcterms:W3CDTF">2024-12-02T16:06:00Z</dcterms:created>
  <dcterms:modified xsi:type="dcterms:W3CDTF">2024-12-02T17:05:00Z</dcterms:modified>
</cp:coreProperties>
</file>